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C2" w:rsidRPr="00C66CC3" w:rsidRDefault="009E455C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Division 15 Learning Plan – </w:t>
      </w:r>
      <w:r w:rsidR="00052681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June </w:t>
      </w:r>
      <w:r w:rsidR="002C1E8A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8-12</w:t>
      </w:r>
    </w:p>
    <w:p w:rsidR="009E455C" w:rsidRPr="00C66CC3" w:rsidRDefault="009E455C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</w:p>
    <w:p w:rsidR="00FC1198" w:rsidRDefault="002C1E8A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Wow it has been so nice to have</w:t>
      </w:r>
      <w:r w:rsidR="00D92A8E">
        <w:rPr>
          <w:rFonts w:ascii="Arial" w:hAnsi="Arial" w:cs="Arial"/>
          <w:color w:val="2F5496" w:themeColor="accent5" w:themeShade="BF"/>
          <w:sz w:val="24"/>
          <w:szCs w:val="24"/>
        </w:rPr>
        <w:t xml:space="preserve"> some of you back at school last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week.  I have started to notice that some of you are not reading the updates completely.  This caused a few people some stress when they tried to do 3 weeks of literacy all at once</w:t>
      </w:r>
      <w:r w:rsidR="00FC1198">
        <w:rPr>
          <w:rFonts w:ascii="Arial" w:hAnsi="Arial" w:cs="Arial"/>
          <w:color w:val="2F5496" w:themeColor="accent5" w:themeShade="BF"/>
          <w:sz w:val="24"/>
          <w:szCs w:val="24"/>
        </w:rPr>
        <w:t xml:space="preserve">. </w:t>
      </w:r>
    </w:p>
    <w:p w:rsidR="00AF0B45" w:rsidRDefault="002C1E8A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</w:p>
    <w:p w:rsidR="00C66CC3" w:rsidRPr="00C66CC3" w:rsidRDefault="006E0BD9" w:rsidP="00C66CC3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Online meetings</w:t>
      </w:r>
      <w:r w:rsidR="00C66CC3"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this week:</w:t>
      </w:r>
    </w:p>
    <w:p w:rsidR="00F07231" w:rsidRDefault="00FC119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Online meetings are for those students who are not attending at school.  Others are welcome to attend if they would like the extra math lesson. </w:t>
      </w:r>
      <w:r w:rsidR="008C69E3">
        <w:rPr>
          <w:rFonts w:ascii="Arial" w:hAnsi="Arial" w:cs="Arial"/>
          <w:color w:val="2F5496" w:themeColor="accent5" w:themeShade="BF"/>
          <w:sz w:val="24"/>
          <w:szCs w:val="24"/>
        </w:rPr>
        <w:t>An email has been sent out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 with the links.</w:t>
      </w:r>
    </w:p>
    <w:p w:rsidR="00BD0092" w:rsidRDefault="00BD0092" w:rsidP="00BD0092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Group 3 Math – Wed 10:00am</w:t>
      </w:r>
    </w:p>
    <w:p w:rsidR="00BD0092" w:rsidRDefault="00901380" w:rsidP="00BD0092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Group </w:t>
      </w:r>
      <w:r w:rsidR="00BD0092">
        <w:rPr>
          <w:rFonts w:ascii="Arial" w:hAnsi="Arial" w:cs="Arial"/>
          <w:color w:val="2F5496" w:themeColor="accent5" w:themeShade="BF"/>
          <w:sz w:val="24"/>
          <w:szCs w:val="24"/>
        </w:rPr>
        <w:t xml:space="preserve">2 Math – Wed </w:t>
      </w:r>
      <w:r w:rsidR="002C1E8A">
        <w:rPr>
          <w:rFonts w:ascii="Arial" w:hAnsi="Arial" w:cs="Arial"/>
          <w:color w:val="2F5496" w:themeColor="accent5" w:themeShade="BF"/>
          <w:sz w:val="24"/>
          <w:szCs w:val="24"/>
        </w:rPr>
        <w:t>10:30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am</w:t>
      </w:r>
    </w:p>
    <w:p w:rsidR="00901380" w:rsidRDefault="002C1E8A" w:rsidP="00BD0092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Group 1 Math - Wed 11:00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>am</w:t>
      </w:r>
    </w:p>
    <w:p w:rsidR="00344720" w:rsidRDefault="00F07231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</w:p>
    <w:p w:rsidR="002458B3" w:rsidRPr="00C66CC3" w:rsidRDefault="002458B3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Numeracy: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30 minutes 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>a day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Zoom lessons, 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>Mathletics</w:t>
      </w:r>
    </w:p>
    <w:p w:rsidR="00F07231" w:rsidRPr="00F07231" w:rsidRDefault="00BD0092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Group 1 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will be </w:t>
      </w:r>
      <w:r w:rsidR="00214118">
        <w:rPr>
          <w:rFonts w:ascii="Arial" w:hAnsi="Arial" w:cs="Arial"/>
          <w:color w:val="2F5496" w:themeColor="accent5" w:themeShade="BF"/>
          <w:sz w:val="24"/>
          <w:szCs w:val="24"/>
        </w:rPr>
        <w:t>complete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 their work on decimals, fractions and </w:t>
      </w:r>
      <w:proofErr w:type="spellStart"/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>percents</w:t>
      </w:r>
      <w:proofErr w:type="spellEnd"/>
      <w:r w:rsidR="00214118">
        <w:rPr>
          <w:rFonts w:ascii="Arial" w:hAnsi="Arial" w:cs="Arial"/>
          <w:color w:val="2F5496" w:themeColor="accent5" w:themeShade="BF"/>
          <w:sz w:val="24"/>
          <w:szCs w:val="24"/>
        </w:rPr>
        <w:t xml:space="preserve"> and start in on a Circumference and Area Unit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.  Group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2 will 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>continue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>working on</w:t>
      </w:r>
      <w:r w:rsidR="00214118">
        <w:rPr>
          <w:rFonts w:ascii="Arial" w:hAnsi="Arial" w:cs="Arial"/>
          <w:color w:val="2F5496" w:themeColor="accent5" w:themeShade="BF"/>
          <w:sz w:val="24"/>
          <w:szCs w:val="24"/>
        </w:rPr>
        <w:t xml:space="preserve"> Volume and Capacity and then start their equations unit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.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color w:val="2F5496" w:themeColor="accent5" w:themeShade="BF"/>
          <w:sz w:val="24"/>
          <w:szCs w:val="24"/>
        </w:rPr>
        <w:t>G</w:t>
      </w:r>
      <w:r w:rsidR="00214118">
        <w:rPr>
          <w:rFonts w:ascii="Arial" w:hAnsi="Arial" w:cs="Arial"/>
          <w:color w:val="2F5496" w:themeColor="accent5" w:themeShade="BF"/>
          <w:sz w:val="24"/>
          <w:szCs w:val="24"/>
        </w:rPr>
        <w:t xml:space="preserve">roup 3 will continue working on their equations </w:t>
      </w:r>
      <w:r w:rsidR="002C1E8A">
        <w:rPr>
          <w:rFonts w:ascii="Arial" w:hAnsi="Arial" w:cs="Arial"/>
          <w:color w:val="2F5496" w:themeColor="accent5" w:themeShade="BF"/>
          <w:sz w:val="24"/>
          <w:szCs w:val="24"/>
        </w:rPr>
        <w:t>work.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</w:p>
    <w:p w:rsidR="00A50EDE" w:rsidRPr="008C69E3" w:rsidRDefault="0021411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Groups 1 and 2 should attempt 1 or 2 </w:t>
      </w:r>
      <w:r w:rsidR="00A50EDE">
        <w:rPr>
          <w:rFonts w:ascii="Arial" w:hAnsi="Arial" w:cs="Arial"/>
          <w:color w:val="2F5496" w:themeColor="accent5" w:themeShade="BF"/>
          <w:sz w:val="24"/>
          <w:szCs w:val="24"/>
        </w:rPr>
        <w:t xml:space="preserve">problem solving questions this week as well!  </w:t>
      </w:r>
    </w:p>
    <w:p w:rsidR="00BD0092" w:rsidRDefault="002458B3" w:rsidP="00BD0092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Literacy: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30 minutes</w:t>
      </w:r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 xml:space="preserve"> a day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607795">
        <w:rPr>
          <w:rFonts w:ascii="Arial" w:hAnsi="Arial" w:cs="Arial"/>
          <w:color w:val="2F5496" w:themeColor="accent5" w:themeShade="BF"/>
          <w:sz w:val="24"/>
          <w:szCs w:val="24"/>
        </w:rPr>
        <w:t>Ancient Rome</w:t>
      </w:r>
      <w:r w:rsidR="00A50EDE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proofErr w:type="spellStart"/>
      <w:r w:rsidR="00A50EDE">
        <w:rPr>
          <w:rFonts w:ascii="Arial" w:hAnsi="Arial" w:cs="Arial"/>
          <w:color w:val="2F5496" w:themeColor="accent5" w:themeShade="BF"/>
          <w:sz w:val="24"/>
          <w:szCs w:val="24"/>
        </w:rPr>
        <w:t>Webquest</w:t>
      </w:r>
      <w:proofErr w:type="spellEnd"/>
    </w:p>
    <w:p w:rsidR="00BD0092" w:rsidRPr="00BD0092" w:rsidRDefault="002B7B12" w:rsidP="00BD0092">
      <w:pPr>
        <w:pStyle w:val="ListParagraph"/>
        <w:numPr>
          <w:ilvl w:val="0"/>
          <w:numId w:val="6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Keep working on the Ancient Rome </w:t>
      </w:r>
      <w:proofErr w:type="spellStart"/>
      <w:r>
        <w:rPr>
          <w:rFonts w:ascii="Arial" w:hAnsi="Arial" w:cs="Arial"/>
          <w:color w:val="2F5496" w:themeColor="accent5" w:themeShade="BF"/>
          <w:sz w:val="24"/>
          <w:szCs w:val="24"/>
        </w:rPr>
        <w:t>Webquest</w:t>
      </w:r>
      <w:proofErr w:type="spellEnd"/>
      <w:r>
        <w:rPr>
          <w:rFonts w:ascii="Arial" w:hAnsi="Arial" w:cs="Arial"/>
          <w:color w:val="2F5496" w:themeColor="accent5" w:themeShade="BF"/>
          <w:sz w:val="24"/>
          <w:szCs w:val="24"/>
        </w:rPr>
        <w:t>.  It is due in 2 weeks but if you finish it earlier please hand it in through the website.  Remember that the video links for questions 8 and 14 can be found on the Literacy Page of the website.</w:t>
      </w:r>
    </w:p>
    <w:p w:rsidR="00B9644B" w:rsidRDefault="00B9644B" w:rsidP="00F84382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F84382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Creative Choices</w:t>
      </w:r>
    </w:p>
    <w:p w:rsidR="00607795" w:rsidRPr="002B7B12" w:rsidRDefault="002B7B12" w:rsidP="00F84382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2B7B12">
        <w:rPr>
          <w:noProof/>
          <w:color w:val="2F5496" w:themeColor="accent5" w:themeShade="BF"/>
        </w:rPr>
        <w:t xml:space="preserve">We’ve started creating our Rube Goldberg machine at school and will </w:t>
      </w:r>
      <w:r>
        <w:rPr>
          <w:noProof/>
          <w:color w:val="2F5496" w:themeColor="accent5" w:themeShade="BF"/>
        </w:rPr>
        <w:t xml:space="preserve">finish it up </w:t>
      </w:r>
      <w:r w:rsidRPr="002B7B12">
        <w:rPr>
          <w:noProof/>
          <w:color w:val="2F5496" w:themeColor="accent5" w:themeShade="BF"/>
        </w:rPr>
        <w:t xml:space="preserve">this next week.  </w:t>
      </w:r>
    </w:p>
    <w:p w:rsidR="00607795" w:rsidRPr="00607795" w:rsidRDefault="00607795" w:rsidP="00607795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607795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</w:p>
    <w:p w:rsidR="00607795" w:rsidRDefault="00607795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5B2F9F" w:rsidRPr="00793878" w:rsidRDefault="005B2F9F" w:rsidP="005B2F9F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793878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Wellness:</w:t>
      </w:r>
      <w:r w:rsidRPr="00793878">
        <w:rPr>
          <w:rFonts w:ascii="Arial" w:hAnsi="Arial" w:cs="Arial"/>
          <w:color w:val="2F5496" w:themeColor="accent5" w:themeShade="BF"/>
          <w:sz w:val="24"/>
          <w:szCs w:val="24"/>
        </w:rPr>
        <w:t xml:space="preserve"> 60 min per day</w:t>
      </w:r>
    </w:p>
    <w:p w:rsidR="005B2F9F" w:rsidRDefault="00A63B5E" w:rsidP="00A63B5E">
      <w:pPr>
        <w:pStyle w:val="ListParagraph"/>
        <w:numPr>
          <w:ilvl w:val="0"/>
          <w:numId w:val="7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Be sure to get some outside time </w:t>
      </w:r>
      <w:proofErr w:type="spellStart"/>
      <w:r>
        <w:rPr>
          <w:rFonts w:ascii="Arial" w:hAnsi="Arial" w:cs="Arial"/>
          <w:color w:val="2F5496" w:themeColor="accent5" w:themeShade="BF"/>
          <w:sz w:val="24"/>
          <w:szCs w:val="24"/>
        </w:rPr>
        <w:t>everyday</w:t>
      </w:r>
      <w:proofErr w:type="spellEnd"/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.  Record </w:t>
      </w:r>
      <w:proofErr w:type="gramStart"/>
      <w:r>
        <w:rPr>
          <w:rFonts w:ascii="Arial" w:hAnsi="Arial" w:cs="Arial"/>
          <w:color w:val="2F5496" w:themeColor="accent5" w:themeShade="BF"/>
          <w:sz w:val="24"/>
          <w:szCs w:val="24"/>
        </w:rPr>
        <w:t>your</w:t>
      </w:r>
      <w:proofErr w:type="gramEnd"/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outside activity on your schedule.  </w:t>
      </w:r>
    </w:p>
    <w:p w:rsidR="00A63B5E" w:rsidRPr="00A63B5E" w:rsidRDefault="00A63B5E" w:rsidP="00A63B5E">
      <w:pPr>
        <w:pStyle w:val="ListParagraph"/>
        <w:numPr>
          <w:ilvl w:val="0"/>
          <w:numId w:val="7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A bit part of wellness is eating well.  Check out the healthy eating links on the website.  Try cooking or creating something new and healthy.  It can be as simple as a breakfast or lunch for yourself or as elaborate as a meal for your whole family.  Send me a picture or description of your healthiest meal this week.  If it is healthy enough a chocolate bar prize might me in the works – because we all know that chocolate is a healthy snack </w:t>
      </w:r>
      <w:r w:rsidRPr="00A63B5E">
        <w:rPr>
          <w:rFonts w:ascii="Arial" w:hAnsi="Arial" w:cs="Arial"/>
          <w:color w:val="2F5496" w:themeColor="accent5" w:themeShade="BF"/>
          <w:sz w:val="24"/>
          <w:szCs w:val="24"/>
        </w:rPr>
        <w:sym w:font="Wingdings" w:char="F04A"/>
      </w:r>
    </w:p>
    <w:p w:rsidR="00A63B5E" w:rsidRDefault="00A63B5E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C66CC3" w:rsidRDefault="0081288B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Attachments </w:t>
      </w:r>
      <w:r w:rsidR="00D2180D">
        <w:rPr>
          <w:rFonts w:ascii="Arial" w:hAnsi="Arial" w:cs="Arial"/>
          <w:color w:val="2F5496" w:themeColor="accent5" w:themeShade="BF"/>
          <w:sz w:val="24"/>
          <w:szCs w:val="24"/>
        </w:rPr>
        <w:t xml:space="preserve">(from the website)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that you need for this week:</w:t>
      </w:r>
    </w:p>
    <w:p w:rsidR="00D2180D" w:rsidRPr="00A63B5E" w:rsidRDefault="0081288B" w:rsidP="00A63B5E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Schedule for the week</w:t>
      </w:r>
    </w:p>
    <w:p w:rsidR="00285182" w:rsidRDefault="00285182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Ancient Rome </w:t>
      </w:r>
      <w:proofErr w:type="spellStart"/>
      <w:r w:rsidR="004D6191">
        <w:rPr>
          <w:rFonts w:ascii="Arial" w:hAnsi="Arial" w:cs="Arial"/>
          <w:color w:val="2F5496" w:themeColor="accent5" w:themeShade="BF"/>
          <w:sz w:val="24"/>
          <w:szCs w:val="24"/>
        </w:rPr>
        <w:t>W</w:t>
      </w:r>
      <w:r w:rsidR="00901380">
        <w:rPr>
          <w:rFonts w:ascii="Arial" w:hAnsi="Arial" w:cs="Arial"/>
          <w:color w:val="2F5496" w:themeColor="accent5" w:themeShade="BF"/>
          <w:sz w:val="24"/>
          <w:szCs w:val="24"/>
        </w:rPr>
        <w:t>ebquest</w:t>
      </w:r>
      <w:proofErr w:type="spellEnd"/>
    </w:p>
    <w:p w:rsidR="002C2846" w:rsidRDefault="00A63B5E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Healthy choices links</w:t>
      </w:r>
    </w:p>
    <w:p w:rsidR="00E9136A" w:rsidRPr="000773B6" w:rsidRDefault="00E9136A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Links to the </w:t>
      </w:r>
      <w:r w:rsidR="002C2846">
        <w:rPr>
          <w:rFonts w:ascii="Arial" w:hAnsi="Arial" w:cs="Arial"/>
          <w:color w:val="2F5496" w:themeColor="accent5" w:themeShade="BF"/>
          <w:sz w:val="24"/>
          <w:szCs w:val="24"/>
        </w:rPr>
        <w:t>Rube Goldberg</w:t>
      </w:r>
      <w:r w:rsidR="00ED2DE1">
        <w:rPr>
          <w:rFonts w:ascii="Arial" w:hAnsi="Arial" w:cs="Arial"/>
          <w:color w:val="2F5496" w:themeColor="accent5" w:themeShade="BF"/>
          <w:sz w:val="24"/>
          <w:szCs w:val="24"/>
        </w:rPr>
        <w:t xml:space="preserve"> Challenge</w:t>
      </w:r>
    </w:p>
    <w:p w:rsidR="00C66CC3" w:rsidRPr="00C66CC3" w:rsidRDefault="00D2180D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Please don’t hesitate to contact me if you have questions or just want to chat about what you are learning or doing</w:t>
      </w:r>
      <w:r w:rsidR="00AC55D4">
        <w:rPr>
          <w:rFonts w:ascii="Arial" w:hAnsi="Arial" w:cs="Arial"/>
          <w:color w:val="2F5496" w:themeColor="accent5" w:themeShade="BF"/>
          <w:sz w:val="24"/>
          <w:szCs w:val="24"/>
        </w:rPr>
        <w:t>.</w:t>
      </w:r>
    </w:p>
    <w:sectPr w:rsidR="00C66CC3" w:rsidRPr="00C66CC3" w:rsidSect="00607795">
      <w:pgSz w:w="12240" w:h="15840"/>
      <w:pgMar w:top="1170" w:right="1440" w:bottom="810" w:left="1440" w:header="720" w:footer="720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3C9"/>
    <w:multiLevelType w:val="hybridMultilevel"/>
    <w:tmpl w:val="F404E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10D"/>
    <w:multiLevelType w:val="hybridMultilevel"/>
    <w:tmpl w:val="FF0C0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1F77"/>
    <w:multiLevelType w:val="hybridMultilevel"/>
    <w:tmpl w:val="F4F2A2C6"/>
    <w:lvl w:ilvl="0" w:tplc="2C3EB6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B0EDD"/>
    <w:multiLevelType w:val="hybridMultilevel"/>
    <w:tmpl w:val="1BAE3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467E"/>
    <w:multiLevelType w:val="hybridMultilevel"/>
    <w:tmpl w:val="10EC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931B3"/>
    <w:multiLevelType w:val="hybridMultilevel"/>
    <w:tmpl w:val="5A003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51FB8"/>
    <w:multiLevelType w:val="hybridMultilevel"/>
    <w:tmpl w:val="FA7AC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5C"/>
    <w:rsid w:val="00052681"/>
    <w:rsid w:val="000773B6"/>
    <w:rsid w:val="00135428"/>
    <w:rsid w:val="001B7D26"/>
    <w:rsid w:val="001D0ED8"/>
    <w:rsid w:val="00214118"/>
    <w:rsid w:val="002458B3"/>
    <w:rsid w:val="00285182"/>
    <w:rsid w:val="00292D62"/>
    <w:rsid w:val="002B7B12"/>
    <w:rsid w:val="002C1E8A"/>
    <w:rsid w:val="002C2846"/>
    <w:rsid w:val="00344720"/>
    <w:rsid w:val="004302E9"/>
    <w:rsid w:val="004471DE"/>
    <w:rsid w:val="00476379"/>
    <w:rsid w:val="004D2001"/>
    <w:rsid w:val="004D6191"/>
    <w:rsid w:val="004E5B87"/>
    <w:rsid w:val="0053082D"/>
    <w:rsid w:val="005B2F9F"/>
    <w:rsid w:val="005D4708"/>
    <w:rsid w:val="005F775C"/>
    <w:rsid w:val="00607795"/>
    <w:rsid w:val="00680AD2"/>
    <w:rsid w:val="006E0BD9"/>
    <w:rsid w:val="00793878"/>
    <w:rsid w:val="0081288B"/>
    <w:rsid w:val="0084391E"/>
    <w:rsid w:val="008A2C0D"/>
    <w:rsid w:val="008A4B2F"/>
    <w:rsid w:val="008C69E3"/>
    <w:rsid w:val="00901380"/>
    <w:rsid w:val="009038DB"/>
    <w:rsid w:val="00937BB8"/>
    <w:rsid w:val="00950E4C"/>
    <w:rsid w:val="009551D6"/>
    <w:rsid w:val="009A6E86"/>
    <w:rsid w:val="009A724C"/>
    <w:rsid w:val="009E455C"/>
    <w:rsid w:val="00A134FE"/>
    <w:rsid w:val="00A50EDE"/>
    <w:rsid w:val="00A63B5E"/>
    <w:rsid w:val="00AC55D4"/>
    <w:rsid w:val="00AF0B45"/>
    <w:rsid w:val="00B6423C"/>
    <w:rsid w:val="00B9644B"/>
    <w:rsid w:val="00BD0092"/>
    <w:rsid w:val="00C04BE4"/>
    <w:rsid w:val="00C25617"/>
    <w:rsid w:val="00C313A7"/>
    <w:rsid w:val="00C66CC3"/>
    <w:rsid w:val="00D053C2"/>
    <w:rsid w:val="00D2180D"/>
    <w:rsid w:val="00D92A8E"/>
    <w:rsid w:val="00DA56D2"/>
    <w:rsid w:val="00E212B0"/>
    <w:rsid w:val="00E260A1"/>
    <w:rsid w:val="00E61B55"/>
    <w:rsid w:val="00E9136A"/>
    <w:rsid w:val="00EB5F79"/>
    <w:rsid w:val="00ED2DE1"/>
    <w:rsid w:val="00F07231"/>
    <w:rsid w:val="00F169C6"/>
    <w:rsid w:val="00F84382"/>
    <w:rsid w:val="00FB0758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6FEC-5B12-4029-8A20-4E134DB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B3"/>
    <w:pPr>
      <w:ind w:left="720"/>
      <w:contextualSpacing/>
    </w:pPr>
  </w:style>
  <w:style w:type="table" w:styleId="TableGrid">
    <w:name w:val="Table Grid"/>
    <w:basedOn w:val="TableNormal"/>
    <w:uiPriority w:val="59"/>
    <w:rsid w:val="00937BB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6</cp:revision>
  <dcterms:created xsi:type="dcterms:W3CDTF">2020-06-05T21:46:00Z</dcterms:created>
  <dcterms:modified xsi:type="dcterms:W3CDTF">2020-06-08T15:58:00Z</dcterms:modified>
</cp:coreProperties>
</file>